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64" w:rsidRP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b/>
          <w:bCs/>
          <w:color w:val="auto"/>
          <w:sz w:val="26"/>
          <w:szCs w:val="26"/>
        </w:rPr>
        <w:t xml:space="preserve">ОБЩЕФИЗИЧЕСКАЯ ПОДГОТОВКА </w:t>
      </w:r>
      <w:r>
        <w:rPr>
          <w:b/>
          <w:bCs/>
          <w:color w:val="auto"/>
          <w:sz w:val="26"/>
          <w:szCs w:val="26"/>
        </w:rPr>
        <w:t>ШАХМАТИСТА.</w:t>
      </w:r>
    </w:p>
    <w:p w:rsid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</w:rPr>
        <w:t xml:space="preserve">1 . </w:t>
      </w:r>
      <w:proofErr w:type="spellStart"/>
      <w:r w:rsidRPr="00922564">
        <w:rPr>
          <w:color w:val="auto"/>
          <w:sz w:val="26"/>
          <w:szCs w:val="26"/>
        </w:rPr>
        <w:t>Общеразвивающие</w:t>
      </w:r>
      <w:proofErr w:type="spellEnd"/>
      <w:r w:rsidRPr="00922564">
        <w:rPr>
          <w:color w:val="auto"/>
          <w:sz w:val="26"/>
          <w:szCs w:val="26"/>
        </w:rPr>
        <w:t xml:space="preserve"> упражнения без предметов</w:t>
      </w:r>
      <w:r>
        <w:rPr>
          <w:color w:val="auto"/>
          <w:sz w:val="26"/>
          <w:szCs w:val="26"/>
        </w:rPr>
        <w:t>.</w:t>
      </w:r>
    </w:p>
    <w:p w:rsid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</w:rPr>
        <w:t xml:space="preserve"> </w:t>
      </w:r>
      <w:proofErr w:type="gramStart"/>
      <w:r w:rsidRPr="00922564">
        <w:rPr>
          <w:color w:val="auto"/>
          <w:sz w:val="26"/>
          <w:szCs w:val="26"/>
          <w:u w:val="single"/>
        </w:rPr>
        <w:t>Для мышц рук и плечевого пояса</w:t>
      </w:r>
      <w:r w:rsidRPr="00922564">
        <w:rPr>
          <w:color w:val="auto"/>
          <w:sz w:val="26"/>
          <w:szCs w:val="26"/>
        </w:rPr>
        <w:t xml:space="preserve">: одновременные, попеременные и последовательные движения в плечевых, локтевых и лучезапястных суставах (сгибание, разгибание, отведение, приведение, повороты, маховые и круговые движения, взмахи и рывковые движения в различных исходных упражнениях, на месте и в движении, сгибание - разгибание рук в упоре лежа. </w:t>
      </w:r>
      <w:proofErr w:type="gramEnd"/>
    </w:p>
    <w:p w:rsid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proofErr w:type="gramStart"/>
      <w:r w:rsidRPr="00922564">
        <w:rPr>
          <w:color w:val="auto"/>
          <w:sz w:val="26"/>
          <w:szCs w:val="26"/>
          <w:u w:val="single"/>
        </w:rPr>
        <w:t>Для мышц шеи и туловища</w:t>
      </w:r>
      <w:r w:rsidRPr="00922564">
        <w:rPr>
          <w:color w:val="auto"/>
          <w:sz w:val="26"/>
          <w:szCs w:val="26"/>
        </w:rPr>
        <w:t xml:space="preserve">: наклоны (вперед, в сторону, назад), повороты (направо, налево), наклоны с поворотами, вращения. </w:t>
      </w:r>
      <w:proofErr w:type="gramEnd"/>
    </w:p>
    <w:p w:rsid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  <w:u w:val="single"/>
        </w:rPr>
        <w:t>Для мышц ног</w:t>
      </w:r>
      <w:r w:rsidRPr="00922564">
        <w:rPr>
          <w:color w:val="auto"/>
          <w:sz w:val="26"/>
          <w:szCs w:val="26"/>
        </w:rPr>
        <w:t xml:space="preserve">: поднимание и опускание ноги (прямой и согнутой, вперед, в сторону и назад), </w:t>
      </w:r>
      <w:proofErr w:type="gramStart"/>
      <w:r w:rsidRPr="00922564">
        <w:rPr>
          <w:color w:val="auto"/>
          <w:sz w:val="26"/>
          <w:szCs w:val="26"/>
        </w:rPr>
        <w:t>сгибание</w:t>
      </w:r>
      <w:proofErr w:type="gramEnd"/>
      <w:r w:rsidRPr="00922564">
        <w:rPr>
          <w:color w:val="auto"/>
          <w:sz w:val="26"/>
          <w:szCs w:val="26"/>
        </w:rPr>
        <w:t xml:space="preserve"> и разгибание ног стоя (</w:t>
      </w:r>
      <w:proofErr w:type="spellStart"/>
      <w:r w:rsidRPr="00922564">
        <w:rPr>
          <w:color w:val="auto"/>
          <w:sz w:val="26"/>
          <w:szCs w:val="26"/>
        </w:rPr>
        <w:t>полуприсед</w:t>
      </w:r>
      <w:proofErr w:type="spellEnd"/>
      <w:r w:rsidRPr="00922564">
        <w:rPr>
          <w:color w:val="auto"/>
          <w:sz w:val="26"/>
          <w:szCs w:val="26"/>
        </w:rPr>
        <w:t xml:space="preserve">, присед, выпад), сидя, лежа, круговые движения (стоя, сидя, лежа), взмахи ногой (вперед, в сторону, назад), подскоки (ноги вместе, врозь, </w:t>
      </w:r>
      <w:proofErr w:type="spellStart"/>
      <w:r w:rsidRPr="00922564">
        <w:rPr>
          <w:color w:val="auto"/>
          <w:sz w:val="26"/>
          <w:szCs w:val="26"/>
        </w:rPr>
        <w:t>скрестно</w:t>
      </w:r>
      <w:proofErr w:type="spellEnd"/>
      <w:r w:rsidRPr="00922564">
        <w:rPr>
          <w:color w:val="auto"/>
          <w:sz w:val="26"/>
          <w:szCs w:val="26"/>
        </w:rPr>
        <w:t>, на одной ноге), передвижение прыжками на одной и двух ногах</w:t>
      </w:r>
      <w:r>
        <w:rPr>
          <w:color w:val="auto"/>
          <w:sz w:val="26"/>
          <w:szCs w:val="26"/>
        </w:rPr>
        <w:t>.</w:t>
      </w:r>
    </w:p>
    <w:p w:rsid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  <w:u w:val="single"/>
        </w:rPr>
        <w:t>Для мышц всего тела</w:t>
      </w:r>
      <w:r w:rsidRPr="00922564">
        <w:rPr>
          <w:color w:val="auto"/>
          <w:sz w:val="26"/>
          <w:szCs w:val="26"/>
        </w:rPr>
        <w:t xml:space="preserve">: сочетание движений различными частями тела (приседания с наклоном вперед и движениями руками, выпады с наклоном туловища, вращение туловища с круговыми движениями руками, посредством сгибания и разгибания ног и др.), упражнения на формирование правильной осанки. </w:t>
      </w:r>
    </w:p>
    <w:p w:rsidR="003B67DB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  <w:u w:val="single"/>
        </w:rPr>
        <w:t>Легкоатлетические упражнения</w:t>
      </w:r>
      <w:r w:rsidRPr="00922564">
        <w:rPr>
          <w:color w:val="auto"/>
          <w:sz w:val="26"/>
          <w:szCs w:val="26"/>
        </w:rPr>
        <w:t xml:space="preserve">: ходьба на носках, на пятках, на внутренней, наружной стороне стопы, в </w:t>
      </w:r>
      <w:proofErr w:type="spellStart"/>
      <w:r w:rsidRPr="00922564">
        <w:rPr>
          <w:color w:val="auto"/>
          <w:sz w:val="26"/>
          <w:szCs w:val="26"/>
        </w:rPr>
        <w:t>полуприседе</w:t>
      </w:r>
      <w:proofErr w:type="spellEnd"/>
      <w:r w:rsidRPr="00922564">
        <w:rPr>
          <w:color w:val="auto"/>
          <w:sz w:val="26"/>
          <w:szCs w:val="26"/>
        </w:rPr>
        <w:t xml:space="preserve"> и приседе, выпадами, с высоким подниманием бедра, приставными и </w:t>
      </w:r>
      <w:proofErr w:type="spellStart"/>
      <w:r w:rsidRPr="00922564">
        <w:rPr>
          <w:color w:val="auto"/>
          <w:sz w:val="26"/>
          <w:szCs w:val="26"/>
        </w:rPr>
        <w:t>скрестными</w:t>
      </w:r>
      <w:proofErr w:type="spellEnd"/>
      <w:r w:rsidRPr="00922564">
        <w:rPr>
          <w:color w:val="auto"/>
          <w:sz w:val="26"/>
          <w:szCs w:val="26"/>
        </w:rPr>
        <w:t xml:space="preserve"> шагами, сочетание ходьбы с прыжками. Бег обычный, с высоким подниманием бедра, с подгибанием ноги назад, </w:t>
      </w:r>
      <w:proofErr w:type="spellStart"/>
      <w:r w:rsidRPr="00922564">
        <w:rPr>
          <w:color w:val="auto"/>
          <w:sz w:val="26"/>
          <w:szCs w:val="26"/>
        </w:rPr>
        <w:t>скрестным</w:t>
      </w:r>
      <w:proofErr w:type="spellEnd"/>
      <w:r w:rsidRPr="00922564">
        <w:rPr>
          <w:color w:val="auto"/>
          <w:sz w:val="26"/>
          <w:szCs w:val="26"/>
        </w:rPr>
        <w:t xml:space="preserve"> шагом вперед и в сторону. Бег на короткие дистанции 30, 60, 100 метров с низкого и высокого старта, бег по пересеченной местности (кросс), с преодолением различных естественных и искусственных препятствий. Бег с переменной скоростью на различные дистанции. Прыжки в длину с разбега и с места. </w:t>
      </w:r>
    </w:p>
    <w:p w:rsidR="003B67DB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</w:rPr>
        <w:t xml:space="preserve">Спортивные и подвижные игры. </w:t>
      </w:r>
    </w:p>
    <w:p w:rsidR="00922564" w:rsidRP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</w:rPr>
        <w:t xml:space="preserve">Туризм: походы, в том числе многодневные. Экскурсии и прогулки. Плавание: обучение плаванию различными стилями, приемы спасения утопающих. </w:t>
      </w:r>
    </w:p>
    <w:p w:rsidR="00922564" w:rsidRP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</w:rPr>
        <w:t>2.Общеразвивающие упражнения с предметами</w:t>
      </w:r>
      <w:r>
        <w:rPr>
          <w:color w:val="auto"/>
          <w:sz w:val="26"/>
          <w:szCs w:val="26"/>
        </w:rPr>
        <w:t>.</w:t>
      </w:r>
      <w:r w:rsidRPr="00922564">
        <w:rPr>
          <w:color w:val="auto"/>
          <w:sz w:val="26"/>
          <w:szCs w:val="26"/>
        </w:rPr>
        <w:t xml:space="preserve"> </w:t>
      </w:r>
    </w:p>
    <w:p w:rsidR="00922564" w:rsidRP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proofErr w:type="gramStart"/>
      <w:r w:rsidRPr="00922564">
        <w:rPr>
          <w:color w:val="auto"/>
          <w:sz w:val="26"/>
          <w:szCs w:val="26"/>
        </w:rPr>
        <w:lastRenderedPageBreak/>
        <w:t xml:space="preserve">Со скакалкой: с короткой - подскоки на одной и двух ногах ног, с ноги на ногу, бег со скакалкой, с длинной - </w:t>
      </w:r>
      <w:proofErr w:type="spellStart"/>
      <w:r w:rsidRPr="00922564">
        <w:rPr>
          <w:color w:val="auto"/>
          <w:sz w:val="26"/>
          <w:szCs w:val="26"/>
        </w:rPr>
        <w:t>пробегание</w:t>
      </w:r>
      <w:proofErr w:type="spellEnd"/>
      <w:r w:rsidRPr="00922564">
        <w:rPr>
          <w:color w:val="auto"/>
          <w:sz w:val="26"/>
          <w:szCs w:val="26"/>
        </w:rPr>
        <w:t xml:space="preserve"> под вращающейся скакалкой, подскоки на одной и двух ногах.</w:t>
      </w:r>
      <w:proofErr w:type="gramEnd"/>
      <w:r w:rsidRPr="00922564">
        <w:rPr>
          <w:color w:val="auto"/>
          <w:sz w:val="26"/>
          <w:szCs w:val="26"/>
        </w:rPr>
        <w:t xml:space="preserve"> </w:t>
      </w:r>
      <w:proofErr w:type="gramStart"/>
      <w:r w:rsidRPr="00922564">
        <w:rPr>
          <w:color w:val="auto"/>
          <w:sz w:val="26"/>
          <w:szCs w:val="26"/>
        </w:rPr>
        <w:t xml:space="preserve">С гимнастической палкой: наклоны и повороты туловища (стоя, сидя, на коленях, лежа), с различными положениями палки (вверх, вперед, вниз, за голову, за спину), перешагивание и перепрыгивание через палку, круты, упражнения с сопротивлением партнера. </w:t>
      </w:r>
      <w:proofErr w:type="gramEnd"/>
    </w:p>
    <w:p w:rsidR="00922564" w:rsidRP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proofErr w:type="gramStart"/>
      <w:r w:rsidRPr="00922564">
        <w:rPr>
          <w:color w:val="auto"/>
          <w:sz w:val="26"/>
          <w:szCs w:val="26"/>
        </w:rPr>
        <w:t xml:space="preserve">С </w:t>
      </w:r>
      <w:proofErr w:type="spellStart"/>
      <w:r w:rsidRPr="00922564">
        <w:rPr>
          <w:color w:val="auto"/>
          <w:sz w:val="26"/>
          <w:szCs w:val="26"/>
        </w:rPr>
        <w:t>баскетболными</w:t>
      </w:r>
      <w:proofErr w:type="spellEnd"/>
      <w:r w:rsidRPr="00922564">
        <w:rPr>
          <w:color w:val="auto"/>
          <w:sz w:val="26"/>
          <w:szCs w:val="26"/>
        </w:rPr>
        <w:t xml:space="preserve"> мячами: броски из различных положений: сидя, стоя, лежа, броски одной и двумя руками, броски из-за головы, сбоку, снизу, ведение мяча с постепенным ускорением движения, броски в корзину одной, двумя руками, с места ив движении, игровые упражнения, эстафеты с мячами.</w:t>
      </w:r>
      <w:proofErr w:type="gramEnd"/>
      <w:r w:rsidRPr="00922564">
        <w:rPr>
          <w:color w:val="auto"/>
          <w:sz w:val="26"/>
          <w:szCs w:val="26"/>
        </w:rPr>
        <w:t xml:space="preserve"> </w:t>
      </w:r>
      <w:proofErr w:type="gramStart"/>
      <w:r w:rsidRPr="00922564">
        <w:rPr>
          <w:color w:val="auto"/>
          <w:sz w:val="26"/>
          <w:szCs w:val="26"/>
        </w:rPr>
        <w:t xml:space="preserve">С набивными мячами (вес от 1 до 2 кг): сгибание и разгибание рук, круговые движения руками, сочетание движений руками с движением туловища, броски вверх и ловля с поворотом и приседанием, перебрасывание мяча по кругу и вдвоем из различных исходных положений (стоя, сидя, лежа), переноска мяча, броски ногами, эстафеты и игры с мячом. </w:t>
      </w:r>
      <w:proofErr w:type="gramEnd"/>
    </w:p>
    <w:p w:rsidR="00922564" w:rsidRPr="00922564" w:rsidRDefault="00922564" w:rsidP="00922564">
      <w:pPr>
        <w:pStyle w:val="Default"/>
        <w:suppressAutoHyphens/>
        <w:spacing w:line="360" w:lineRule="auto"/>
        <w:ind w:firstLine="709"/>
        <w:contextualSpacing/>
        <w:mirrorIndents/>
        <w:rPr>
          <w:color w:val="auto"/>
          <w:sz w:val="26"/>
          <w:szCs w:val="26"/>
        </w:rPr>
      </w:pPr>
      <w:r w:rsidRPr="00922564">
        <w:rPr>
          <w:color w:val="auto"/>
          <w:sz w:val="26"/>
          <w:szCs w:val="26"/>
        </w:rPr>
        <w:t xml:space="preserve">3.Дыхательная гимнастика </w:t>
      </w:r>
    </w:p>
    <w:p w:rsidR="003B67DB" w:rsidRDefault="00922564" w:rsidP="00922564">
      <w:pPr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3B67DB">
        <w:rPr>
          <w:rFonts w:ascii="Times New Roman" w:hAnsi="Times New Roman" w:cs="Times New Roman"/>
          <w:sz w:val="26"/>
          <w:szCs w:val="26"/>
          <w:u w:val="single"/>
        </w:rPr>
        <w:t>1-е упражнение</w:t>
      </w:r>
      <w:r w:rsidRPr="00922564">
        <w:rPr>
          <w:rFonts w:ascii="Times New Roman" w:hAnsi="Times New Roman" w:cs="Times New Roman"/>
          <w:sz w:val="26"/>
          <w:szCs w:val="26"/>
        </w:rPr>
        <w:t xml:space="preserve">. В движении шагом выполняется полный, глубокий вдох на протяжении 4-х шагов, руки свободно опущены вниз. После произвольного полного вдоха и короткого отдыха (3-5 шагов) упражнение повторяется. В том же порядке вдох выполняется дважды на 6, 8, 10 и 12 шагов. Постепенно от занятия к занятию продолжительность вдоха увеличивается. Через некоторое время спортсмен довольно легко выполняет серии вдохов на 8,12, 16, 20 и более шагов. </w:t>
      </w:r>
    </w:p>
    <w:p w:rsidR="003B67DB" w:rsidRDefault="00922564" w:rsidP="00922564">
      <w:pPr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3B67DB">
        <w:rPr>
          <w:rFonts w:ascii="Times New Roman" w:hAnsi="Times New Roman" w:cs="Times New Roman"/>
          <w:sz w:val="26"/>
          <w:szCs w:val="26"/>
          <w:u w:val="single"/>
        </w:rPr>
        <w:t>2-е упражнение</w:t>
      </w:r>
      <w:r w:rsidRPr="00922564">
        <w:rPr>
          <w:rFonts w:ascii="Times New Roman" w:hAnsi="Times New Roman" w:cs="Times New Roman"/>
          <w:sz w:val="26"/>
          <w:szCs w:val="26"/>
        </w:rPr>
        <w:t xml:space="preserve">. В движении шагом выполняется полный глубокий вдох на протяжении 4 шагов. Последующий полный выдох выполняется дважды на 6, 8, 10 и 12 шагов. Через несколько занятий продолжительность выдоха доводиться до 16 шагов. Выдох должен быть непрерывным и максимально полным. В конце выдоха плечи опущены, голова наклонена вперед. </w:t>
      </w:r>
    </w:p>
    <w:p w:rsidR="003B67DB" w:rsidRDefault="00922564" w:rsidP="00922564">
      <w:pPr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3B67DB">
        <w:rPr>
          <w:rFonts w:ascii="Times New Roman" w:hAnsi="Times New Roman" w:cs="Times New Roman"/>
          <w:sz w:val="26"/>
          <w:szCs w:val="26"/>
          <w:u w:val="single"/>
        </w:rPr>
        <w:t>3-е упражнение</w:t>
      </w:r>
      <w:r w:rsidRPr="00922564">
        <w:rPr>
          <w:rFonts w:ascii="Times New Roman" w:hAnsi="Times New Roman" w:cs="Times New Roman"/>
          <w:sz w:val="26"/>
          <w:szCs w:val="26"/>
        </w:rPr>
        <w:t xml:space="preserve">. Стоя, вытянув руки вверх, прогнуться, сделать полный глубокий вдох. Руки опустить резко вниз, сделать дополнительный короткий вдох. В этом упражнении спортсмен должен почувствовать, что при опускании рук </w:t>
      </w:r>
      <w:proofErr w:type="gramStart"/>
      <w:r w:rsidRPr="00922564">
        <w:rPr>
          <w:rFonts w:ascii="Times New Roman" w:hAnsi="Times New Roman" w:cs="Times New Roman"/>
          <w:sz w:val="26"/>
          <w:szCs w:val="26"/>
        </w:rPr>
        <w:t>создались дополнительные условия для вдоха и это позволило</w:t>
      </w:r>
      <w:proofErr w:type="gramEnd"/>
      <w:r w:rsidRPr="00922564">
        <w:rPr>
          <w:rFonts w:ascii="Times New Roman" w:hAnsi="Times New Roman" w:cs="Times New Roman"/>
          <w:sz w:val="26"/>
          <w:szCs w:val="26"/>
        </w:rPr>
        <w:t xml:space="preserve"> вдохнуть дополнительную порцию воздуха. Упражнение выполняется 6-8 раз. </w:t>
      </w:r>
    </w:p>
    <w:p w:rsidR="003B67DB" w:rsidRDefault="00922564" w:rsidP="00922564">
      <w:pPr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3B67DB">
        <w:rPr>
          <w:rFonts w:ascii="Times New Roman" w:hAnsi="Times New Roman" w:cs="Times New Roman"/>
          <w:sz w:val="26"/>
          <w:szCs w:val="26"/>
          <w:u w:val="single"/>
        </w:rPr>
        <w:lastRenderedPageBreak/>
        <w:t>4-е упражнение</w:t>
      </w:r>
      <w:r w:rsidRPr="009225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22564">
        <w:rPr>
          <w:rFonts w:ascii="Times New Roman" w:hAnsi="Times New Roman" w:cs="Times New Roman"/>
          <w:sz w:val="26"/>
          <w:szCs w:val="26"/>
        </w:rPr>
        <w:t>Выполняется в движении или на стоя на месте.</w:t>
      </w:r>
      <w:proofErr w:type="gramEnd"/>
      <w:r w:rsidRPr="00922564">
        <w:rPr>
          <w:rFonts w:ascii="Times New Roman" w:hAnsi="Times New Roman" w:cs="Times New Roman"/>
          <w:sz w:val="26"/>
          <w:szCs w:val="26"/>
        </w:rPr>
        <w:t xml:space="preserve"> Исходное положение: руки опущены вдоль туловища, мышцы плечевого пояса расслаблены, голова слегка наклонена вперед. Спортсмен делает максимально глубокий вдох, затем поднимаясь на носки, поднимая руки через стороны вверх и слегка прогибаясь, продолжает вдох. Спокойно выдыхает. Упражнение повторяется 6-8 раз. </w:t>
      </w:r>
    </w:p>
    <w:p w:rsidR="00C65454" w:rsidRPr="00922564" w:rsidRDefault="00922564" w:rsidP="00922564">
      <w:pPr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2564">
        <w:rPr>
          <w:rFonts w:ascii="Times New Roman" w:hAnsi="Times New Roman" w:cs="Times New Roman"/>
          <w:sz w:val="26"/>
          <w:szCs w:val="26"/>
        </w:rPr>
        <w:t>Эффективность дыхательных упражнений очень велика, даже если им уделять в день по 5-6 минут. Улучшение в системе дыхания наступает уже через несколько занятий. Дыхание становится более глубоким и более редким. Жизненная емкость легких часто уже за 2-3 месяца систематических занятий увеличивается на 400-600 куб.см. Упражнения рекомендуется выполнять на свежем воздухе. Дыхательную гимнастику рекомендуется сочетать с гигиеническими процедурами и закаливанием.</w:t>
      </w:r>
    </w:p>
    <w:sectPr w:rsidR="00C65454" w:rsidRPr="00922564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65"/>
    <w:rsid w:val="00001773"/>
    <w:rsid w:val="00010F0E"/>
    <w:rsid w:val="00052F39"/>
    <w:rsid w:val="00077777"/>
    <w:rsid w:val="000D0D7F"/>
    <w:rsid w:val="00110063"/>
    <w:rsid w:val="00111053"/>
    <w:rsid w:val="00113EEC"/>
    <w:rsid w:val="001234A0"/>
    <w:rsid w:val="001240F8"/>
    <w:rsid w:val="00124CC8"/>
    <w:rsid w:val="001412D2"/>
    <w:rsid w:val="00170145"/>
    <w:rsid w:val="00184BCC"/>
    <w:rsid w:val="001B1859"/>
    <w:rsid w:val="001B590A"/>
    <w:rsid w:val="001B5DF2"/>
    <w:rsid w:val="001C53A8"/>
    <w:rsid w:val="001E0B24"/>
    <w:rsid w:val="001F2B25"/>
    <w:rsid w:val="00225C8B"/>
    <w:rsid w:val="00226C69"/>
    <w:rsid w:val="002274C1"/>
    <w:rsid w:val="00227E29"/>
    <w:rsid w:val="00242B63"/>
    <w:rsid w:val="00260A8C"/>
    <w:rsid w:val="00260B74"/>
    <w:rsid w:val="0027363B"/>
    <w:rsid w:val="00277CD8"/>
    <w:rsid w:val="002A5CE6"/>
    <w:rsid w:val="002D0DA0"/>
    <w:rsid w:val="002E367D"/>
    <w:rsid w:val="002E5C5B"/>
    <w:rsid w:val="002E7C3C"/>
    <w:rsid w:val="002F54D7"/>
    <w:rsid w:val="00314FF2"/>
    <w:rsid w:val="00321457"/>
    <w:rsid w:val="00335A6E"/>
    <w:rsid w:val="00336308"/>
    <w:rsid w:val="00363A4F"/>
    <w:rsid w:val="00385BA4"/>
    <w:rsid w:val="00386160"/>
    <w:rsid w:val="003B221D"/>
    <w:rsid w:val="003B67DB"/>
    <w:rsid w:val="003C4842"/>
    <w:rsid w:val="004234D9"/>
    <w:rsid w:val="00446677"/>
    <w:rsid w:val="00456B30"/>
    <w:rsid w:val="00460224"/>
    <w:rsid w:val="004858B2"/>
    <w:rsid w:val="00491592"/>
    <w:rsid w:val="004A1B33"/>
    <w:rsid w:val="004B13FE"/>
    <w:rsid w:val="004B40B3"/>
    <w:rsid w:val="004E7B69"/>
    <w:rsid w:val="005007D2"/>
    <w:rsid w:val="00513772"/>
    <w:rsid w:val="00521C03"/>
    <w:rsid w:val="00532641"/>
    <w:rsid w:val="00552E3D"/>
    <w:rsid w:val="005A6F8A"/>
    <w:rsid w:val="0060106C"/>
    <w:rsid w:val="00601CB8"/>
    <w:rsid w:val="0063111E"/>
    <w:rsid w:val="00645D20"/>
    <w:rsid w:val="00645F34"/>
    <w:rsid w:val="00650230"/>
    <w:rsid w:val="00654CE2"/>
    <w:rsid w:val="006F4671"/>
    <w:rsid w:val="007017F5"/>
    <w:rsid w:val="00703A6A"/>
    <w:rsid w:val="007122D0"/>
    <w:rsid w:val="0072614D"/>
    <w:rsid w:val="00726B22"/>
    <w:rsid w:val="00733822"/>
    <w:rsid w:val="007708B8"/>
    <w:rsid w:val="0077123C"/>
    <w:rsid w:val="00794120"/>
    <w:rsid w:val="0079532C"/>
    <w:rsid w:val="007A36B3"/>
    <w:rsid w:val="007C6959"/>
    <w:rsid w:val="007D1DFD"/>
    <w:rsid w:val="008310F2"/>
    <w:rsid w:val="0083596C"/>
    <w:rsid w:val="008473B9"/>
    <w:rsid w:val="00860D50"/>
    <w:rsid w:val="00870765"/>
    <w:rsid w:val="008723CE"/>
    <w:rsid w:val="00881247"/>
    <w:rsid w:val="00887CF9"/>
    <w:rsid w:val="00893EB1"/>
    <w:rsid w:val="008A527F"/>
    <w:rsid w:val="008C35F6"/>
    <w:rsid w:val="008E1957"/>
    <w:rsid w:val="00922564"/>
    <w:rsid w:val="00940366"/>
    <w:rsid w:val="009652D2"/>
    <w:rsid w:val="00965305"/>
    <w:rsid w:val="009920AD"/>
    <w:rsid w:val="009A44ED"/>
    <w:rsid w:val="00A02384"/>
    <w:rsid w:val="00A10A7B"/>
    <w:rsid w:val="00A33DA0"/>
    <w:rsid w:val="00A356A0"/>
    <w:rsid w:val="00A52B6A"/>
    <w:rsid w:val="00A6228A"/>
    <w:rsid w:val="00A94296"/>
    <w:rsid w:val="00AA5ECA"/>
    <w:rsid w:val="00AE2E12"/>
    <w:rsid w:val="00AE7F0C"/>
    <w:rsid w:val="00B00587"/>
    <w:rsid w:val="00B13DF0"/>
    <w:rsid w:val="00B16512"/>
    <w:rsid w:val="00B26FC8"/>
    <w:rsid w:val="00B3073C"/>
    <w:rsid w:val="00B43A37"/>
    <w:rsid w:val="00B841D1"/>
    <w:rsid w:val="00B84B1E"/>
    <w:rsid w:val="00B977BF"/>
    <w:rsid w:val="00BC0F55"/>
    <w:rsid w:val="00BC6754"/>
    <w:rsid w:val="00BF51EE"/>
    <w:rsid w:val="00BF7681"/>
    <w:rsid w:val="00C2094E"/>
    <w:rsid w:val="00C23F0A"/>
    <w:rsid w:val="00C41B65"/>
    <w:rsid w:val="00C45339"/>
    <w:rsid w:val="00C56012"/>
    <w:rsid w:val="00C56827"/>
    <w:rsid w:val="00C63A62"/>
    <w:rsid w:val="00C65454"/>
    <w:rsid w:val="00C67538"/>
    <w:rsid w:val="00C81DEE"/>
    <w:rsid w:val="00C97F55"/>
    <w:rsid w:val="00CA4CE9"/>
    <w:rsid w:val="00CB01BC"/>
    <w:rsid w:val="00CB0C91"/>
    <w:rsid w:val="00CD5475"/>
    <w:rsid w:val="00D323B9"/>
    <w:rsid w:val="00D32477"/>
    <w:rsid w:val="00D436E8"/>
    <w:rsid w:val="00D5724D"/>
    <w:rsid w:val="00D73345"/>
    <w:rsid w:val="00D74B19"/>
    <w:rsid w:val="00D81C82"/>
    <w:rsid w:val="00D82EAF"/>
    <w:rsid w:val="00DB5165"/>
    <w:rsid w:val="00DB694A"/>
    <w:rsid w:val="00DC49F1"/>
    <w:rsid w:val="00DD13BC"/>
    <w:rsid w:val="00DF5ECB"/>
    <w:rsid w:val="00E07078"/>
    <w:rsid w:val="00E10002"/>
    <w:rsid w:val="00E20FE1"/>
    <w:rsid w:val="00E306A0"/>
    <w:rsid w:val="00E67632"/>
    <w:rsid w:val="00E67EEB"/>
    <w:rsid w:val="00EA3CB2"/>
    <w:rsid w:val="00EC1187"/>
    <w:rsid w:val="00ED0726"/>
    <w:rsid w:val="00ED23E2"/>
    <w:rsid w:val="00ED76AB"/>
    <w:rsid w:val="00EF47A9"/>
    <w:rsid w:val="00F10F3B"/>
    <w:rsid w:val="00F244C8"/>
    <w:rsid w:val="00F4485B"/>
    <w:rsid w:val="00F469F0"/>
    <w:rsid w:val="00F706C2"/>
    <w:rsid w:val="00F735A5"/>
    <w:rsid w:val="00FA2AE8"/>
    <w:rsid w:val="00FC08C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7</cp:revision>
  <dcterms:created xsi:type="dcterms:W3CDTF">2020-06-08T21:03:00Z</dcterms:created>
  <dcterms:modified xsi:type="dcterms:W3CDTF">2020-06-10T09:31:00Z</dcterms:modified>
</cp:coreProperties>
</file>